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DF" w:rsidRDefault="00A55C0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学生活动场地使用申请表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E48DF">
        <w:trPr>
          <w:trHeight w:val="730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申请使用单位</w:t>
            </w:r>
          </w:p>
        </w:tc>
        <w:tc>
          <w:tcPr>
            <w:tcW w:w="6392" w:type="dxa"/>
            <w:gridSpan w:val="3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8DF">
        <w:trPr>
          <w:trHeight w:val="730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使用时间</w:t>
            </w:r>
          </w:p>
        </w:tc>
        <w:tc>
          <w:tcPr>
            <w:tcW w:w="6392" w:type="dxa"/>
            <w:gridSpan w:val="3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8DF">
        <w:trPr>
          <w:trHeight w:val="767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申请单位负责人</w:t>
            </w:r>
          </w:p>
        </w:tc>
        <w:tc>
          <w:tcPr>
            <w:tcW w:w="2130" w:type="dxa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8DF">
        <w:trPr>
          <w:trHeight w:val="767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活动负责人</w:t>
            </w:r>
          </w:p>
        </w:tc>
        <w:tc>
          <w:tcPr>
            <w:tcW w:w="2130" w:type="dxa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8DF">
        <w:trPr>
          <w:trHeight w:val="767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活动人数</w:t>
            </w:r>
          </w:p>
        </w:tc>
        <w:tc>
          <w:tcPr>
            <w:tcW w:w="6392" w:type="dxa"/>
            <w:gridSpan w:val="3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8DF">
        <w:trPr>
          <w:trHeight w:val="934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活动性质</w:t>
            </w:r>
          </w:p>
        </w:tc>
        <w:tc>
          <w:tcPr>
            <w:tcW w:w="6392" w:type="dxa"/>
            <w:gridSpan w:val="3"/>
            <w:vAlign w:val="center"/>
          </w:tcPr>
          <w:p w:rsidR="00CE48DF" w:rsidRDefault="006A1D7B">
            <w:pPr>
              <w:ind w:firstLine="46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4" style="position:absolute;left:0;text-align:left;margin-left:180.95pt;margin-top:2.35pt;width:12.75pt;height:10.5pt;z-index:251664384;mso-position-horizontal-relative:text;mso-position-vertical-relative:text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1" style="position:absolute;left:0;text-align:left;margin-left:91.95pt;margin-top:1.35pt;width:12.75pt;height:10.5pt;z-index:251661312;mso-position-horizontal-relative:text;mso-position-vertical-relative:text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28" style="position:absolute;left:0;text-align:left;margin-left:6.4pt;margin-top:2.4pt;width:12.75pt;height:10.5pt;z-index:251658240;mso-position-horizontal-relative:text;mso-position-vertical-relative:text" fillcolor="white [3201]" strokecolor="black [3200]" strokeweight="1.5pt"/>
              </w:pic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>校级活动       院级活动       班级活动</w:t>
            </w:r>
          </w:p>
          <w:p w:rsidR="00CE48DF" w:rsidRDefault="006A1D7B">
            <w:pPr>
              <w:ind w:firstLine="46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5" style="position:absolute;left:0;text-align:left;margin-left:180.8pt;margin-top:2.8pt;width:12.75pt;height:10.5pt;z-index:251665408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2" style="position:absolute;left:0;text-align:left;margin-left:92.05pt;margin-top:3.05pt;width:12.75pt;height:10.5pt;z-index:251662336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29" style="position:absolute;left:0;text-align:left;margin-left:6.8pt;margin-top:2.8pt;width:12.75pt;height:10.5pt;z-index:251659264" fillcolor="white [3201]" strokecolor="black [3200]" strokeweight="1.5pt"/>
              </w:pic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>社团活动       学术调查       娱乐活动</w:t>
            </w:r>
          </w:p>
          <w:p w:rsidR="00CE48DF" w:rsidRDefault="006A1D7B">
            <w:pPr>
              <w:ind w:firstLine="465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3" style="position:absolute;left:0;text-align:left;margin-left:91.7pt;margin-top:1.9pt;width:12.75pt;height:10.5pt;z-index:251663360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0" style="position:absolute;left:0;text-align:left;margin-left:6.9pt;margin-top:2.3pt;width:12.75pt;height:10.5pt;z-index:251660288" fillcolor="white [3201]" strokecolor="black [3200]" strokeweight="1.5pt"/>
              </w:pic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>会务           其他</w:t>
            </w:r>
          </w:p>
        </w:tc>
      </w:tr>
      <w:tr w:rsidR="00CE48DF">
        <w:trPr>
          <w:trHeight w:val="987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活动具体内容</w:t>
            </w:r>
          </w:p>
        </w:tc>
        <w:tc>
          <w:tcPr>
            <w:tcW w:w="6392" w:type="dxa"/>
            <w:gridSpan w:val="3"/>
            <w:vAlign w:val="center"/>
          </w:tcPr>
          <w:p w:rsidR="00CE48DF" w:rsidRDefault="00CE48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8DF">
        <w:trPr>
          <w:trHeight w:val="1027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所申请场地</w:t>
            </w:r>
          </w:p>
        </w:tc>
        <w:tc>
          <w:tcPr>
            <w:tcW w:w="6392" w:type="dxa"/>
            <w:gridSpan w:val="3"/>
            <w:vAlign w:val="center"/>
          </w:tcPr>
          <w:p w:rsidR="00CE48DF" w:rsidRDefault="006A1D7B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8" style="position:absolute;left:0;text-align:left;margin-left:224.95pt;margin-top:5.7pt;width:12.75pt;height:10.5pt;z-index:251668480;mso-position-horizontal-relative:text;mso-position-vertical-relative:text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0" style="position:absolute;left:0;text-align:left;margin-left:107.25pt;margin-top:6.8pt;width:12.75pt;height:10.5pt;z-index:251670528;mso-position-horizontal-relative:text;mso-position-vertical-relative:text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6" style="position:absolute;left:0;text-align:left;margin-left:1.55pt;margin-top:6.05pt;width:12.75pt;height:10.5pt;z-index:251666432;mso-position-horizontal-relative:text;mso-position-vertical-relative:text" fillcolor="white [3201]" strokecolor="black [3200]" strokeweight="1.5pt"/>
              </w:pict>
            </w:r>
            <w:r w:rsidR="00A55C00">
              <w:rPr>
                <w:rFonts w:asciiTheme="minorEastAsia" w:hAnsiTheme="minorEastAsia"/>
                <w:sz w:val="24"/>
                <w:szCs w:val="24"/>
              </w:rPr>
              <w:t>学术报告厅</w: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 xml:space="preserve">        大学生活动中心      2-201</w:t>
            </w:r>
          </w:p>
          <w:p w:rsidR="00CE48DF" w:rsidRDefault="006A1D7B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1" style="position:absolute;left:0;text-align:left;margin-left:225.6pt;margin-top:7.3pt;width:12.75pt;height:10.5pt;z-index:251671552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9" style="position:absolute;left:0;text-align:left;margin-left:107.35pt;margin-top:6.05pt;width:12.75pt;height:10.5pt;z-index:251669504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37" style="position:absolute;left:0;text-align:left;margin-left:1.45pt;margin-top:5.85pt;width:12.75pt;height:10.5pt;z-index:251667456" fillcolor="white [3201]" strokecolor="black [3200]" strokeweight="1.5pt"/>
              </w:pic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>运动场设备        辅导员之家         其他</w:t>
            </w:r>
            <w:r w:rsidR="00A55C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CE48DF">
        <w:trPr>
          <w:trHeight w:val="1918"/>
        </w:trPr>
        <w:tc>
          <w:tcPr>
            <w:tcW w:w="2130" w:type="dxa"/>
            <w:vAlign w:val="center"/>
          </w:tcPr>
          <w:p w:rsidR="00CE48DF" w:rsidRDefault="00A55C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活动所需器材</w:t>
            </w:r>
          </w:p>
        </w:tc>
        <w:tc>
          <w:tcPr>
            <w:tcW w:w="6392" w:type="dxa"/>
            <w:gridSpan w:val="3"/>
            <w:vAlign w:val="center"/>
          </w:tcPr>
          <w:p w:rsidR="00CE48DF" w:rsidRDefault="006A1D7B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4" style="position:absolute;left:0;text-align:left;margin-left:181.35pt;margin-top:5.95pt;width:12.75pt;height:10.5pt;z-index:251674624;mso-position-horizontal-relative:text;mso-position-vertical-relative:text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3" style="position:absolute;left:0;text-align:left;margin-left:97.15pt;margin-top:6.7pt;width:12.75pt;height:10.5pt;z-index:251673600;mso-position-horizontal-relative:text;mso-position-vertical-relative:text" fillcolor="white [3201]" strokecolor="black [3200]" strokeweight="1.5pt"/>
              </w:pict>
            </w: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2" style="position:absolute;left:0;text-align:left;margin-left:1pt;margin-top:5.45pt;width:12.75pt;height:10.5pt;z-index:251672576;mso-position-horizontal-relative:text;mso-position-vertical-relative:text" fillcolor="white [3201]" strokecolor="black [3200]" strokeweight="1.5pt"/>
              </w:pict>
            </w:r>
            <w:r w:rsidR="00A55C00">
              <w:rPr>
                <w:rFonts w:asciiTheme="minorEastAsia" w:hAnsiTheme="minorEastAsia"/>
                <w:sz w:val="24"/>
                <w:szCs w:val="24"/>
              </w:rPr>
              <w:t>调音</w: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 xml:space="preserve">            灯光          话筒（     ）个</w:t>
            </w:r>
          </w:p>
          <w:p w:rsidR="00CE48DF" w:rsidRDefault="006A1D7B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5" style="position:absolute;left:0;text-align:left;margin-left:.95pt;margin-top:5.5pt;width:12.75pt;height:10.5pt;z-index:251675648" fillcolor="white [3201]" strokecolor="black [3200]" strokeweight="1.5pt"/>
              </w:pic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>多媒体投影仪</w:t>
            </w:r>
          </w:p>
          <w:p w:rsidR="00CE48DF" w:rsidRDefault="006A1D7B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7" style="position:absolute;left:0;text-align:left;margin-left:.75pt;margin-top:5.35pt;width:12.75pt;height:10.5pt;z-index:251677696" fillcolor="white [3201]" strokecolor="black [3200]" strokeweight="1.5pt"/>
              </w:pic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>座位（数量</w:t>
            </w:r>
            <w:r w:rsidR="00A55C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>个）</w:t>
            </w:r>
          </w:p>
          <w:p w:rsidR="00CE48DF" w:rsidRDefault="006A1D7B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rect id="_x0000_s1048" style="position:absolute;left:0;text-align:left;margin-left:1.2pt;margin-top:6.15pt;width:12.75pt;height:10.5pt;z-index:251678720" fillcolor="white [3201]" strokecolor="black [3200]" strokeweight="1.5pt"/>
              </w:pict>
            </w:r>
            <w:r w:rsidR="00A55C0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A55C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CE48DF">
        <w:trPr>
          <w:trHeight w:val="2630"/>
        </w:trPr>
        <w:tc>
          <w:tcPr>
            <w:tcW w:w="4260" w:type="dxa"/>
            <w:gridSpan w:val="2"/>
          </w:tcPr>
          <w:p w:rsidR="0023533E" w:rsidRDefault="00A55C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申请单位负责人</w:t>
            </w:r>
            <w:r w:rsidR="0023533E">
              <w:rPr>
                <w:rFonts w:asciiTheme="minorEastAsia" w:hAnsiTheme="minorEastAsia" w:hint="eastAsia"/>
                <w:b/>
                <w:sz w:val="24"/>
                <w:szCs w:val="24"/>
              </w:rPr>
              <w:t>(总支书记)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签名</w:t>
            </w:r>
            <w:r w:rsidR="0023533E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23533E" w:rsidRDefault="002353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3533E" w:rsidRDefault="002353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3533E" w:rsidRDefault="002353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3533E" w:rsidRDefault="002353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3533E" w:rsidRDefault="002353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E48DF" w:rsidRDefault="0023533E" w:rsidP="0023533E">
            <w:pPr>
              <w:ind w:firstLineChars="784" w:firstLine="1889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 w:rsidR="00A55C00">
              <w:rPr>
                <w:rFonts w:ascii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盖</w:t>
            </w:r>
            <w:r w:rsidR="00A55C00">
              <w:rPr>
                <w:rFonts w:asciiTheme="minorEastAsia" w:hAnsiTheme="minorEastAsia"/>
                <w:b/>
                <w:sz w:val="24"/>
                <w:szCs w:val="24"/>
              </w:rPr>
              <w:t>章）</w:t>
            </w:r>
          </w:p>
        </w:tc>
        <w:tc>
          <w:tcPr>
            <w:tcW w:w="4262" w:type="dxa"/>
            <w:gridSpan w:val="2"/>
          </w:tcPr>
          <w:p w:rsidR="00CE48DF" w:rsidRDefault="008A2D5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综合保障部</w:t>
            </w:r>
            <w:bookmarkStart w:id="0" w:name="_GoBack"/>
            <w:bookmarkEnd w:id="0"/>
            <w:r w:rsidR="00A55C00">
              <w:rPr>
                <w:rFonts w:asciiTheme="minorEastAsia" w:hAnsiTheme="minorEastAsia"/>
                <w:b/>
                <w:sz w:val="24"/>
                <w:szCs w:val="24"/>
              </w:rPr>
              <w:t>意见签名（章）</w:t>
            </w:r>
          </w:p>
        </w:tc>
      </w:tr>
      <w:tr w:rsidR="00CE48DF">
        <w:trPr>
          <w:trHeight w:val="642"/>
        </w:trPr>
        <w:tc>
          <w:tcPr>
            <w:tcW w:w="8522" w:type="dxa"/>
            <w:gridSpan w:val="4"/>
            <w:vAlign w:val="center"/>
          </w:tcPr>
          <w:p w:rsidR="00CE48DF" w:rsidRDefault="00A55C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场地管理人员签字：</w:t>
            </w:r>
          </w:p>
        </w:tc>
      </w:tr>
    </w:tbl>
    <w:p w:rsidR="00CE48DF" w:rsidRDefault="00CE48DF">
      <w:pPr>
        <w:jc w:val="left"/>
        <w:rPr>
          <w:rFonts w:asciiTheme="minorEastAsia" w:hAnsiTheme="minorEastAsia"/>
          <w:sz w:val="24"/>
          <w:szCs w:val="24"/>
        </w:rPr>
      </w:pPr>
    </w:p>
    <w:p w:rsidR="00CE48DF" w:rsidRDefault="00A55C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注意事项：</w:t>
      </w:r>
      <w:r>
        <w:rPr>
          <w:rFonts w:asciiTheme="minorEastAsia" w:hAnsiTheme="minorEastAsia" w:hint="eastAsia"/>
          <w:sz w:val="24"/>
          <w:szCs w:val="24"/>
        </w:rPr>
        <w:t>1.凭相关证件借用场地，请自备笔记本电脑；</w:t>
      </w:r>
    </w:p>
    <w:p w:rsidR="00CE48DF" w:rsidRDefault="00A55C00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2.活动场地申请需要提前提交此表，填写借用记录；</w:t>
      </w:r>
    </w:p>
    <w:p w:rsidR="00CE48DF" w:rsidRDefault="00A55C00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3.申请单位一栏必须加盖公章和签名；</w:t>
      </w:r>
    </w:p>
    <w:p w:rsidR="00CE48DF" w:rsidRDefault="00A55C00">
      <w:pPr>
        <w:ind w:leftChars="570" w:left="1437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4.申请单位按照申请要求使用，使用后请做好场地的卫生清洁工作。如有损失，需照价赔偿。</w:t>
      </w:r>
    </w:p>
    <w:sectPr w:rsidR="00CE48DF" w:rsidSect="00CE48DF">
      <w:pgSz w:w="11906" w:h="16838"/>
      <w:pgMar w:top="1440" w:right="1800" w:bottom="4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7B" w:rsidRDefault="006A1D7B" w:rsidP="0023533E">
      <w:r>
        <w:separator/>
      </w:r>
    </w:p>
  </w:endnote>
  <w:endnote w:type="continuationSeparator" w:id="0">
    <w:p w:rsidR="006A1D7B" w:rsidRDefault="006A1D7B" w:rsidP="0023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7B" w:rsidRDefault="006A1D7B" w:rsidP="0023533E">
      <w:r>
        <w:separator/>
      </w:r>
    </w:p>
  </w:footnote>
  <w:footnote w:type="continuationSeparator" w:id="0">
    <w:p w:rsidR="006A1D7B" w:rsidRDefault="006A1D7B" w:rsidP="0023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B98"/>
    <w:rsid w:val="00091B98"/>
    <w:rsid w:val="00165E05"/>
    <w:rsid w:val="0023533E"/>
    <w:rsid w:val="003F0581"/>
    <w:rsid w:val="006A1D7B"/>
    <w:rsid w:val="008A2D51"/>
    <w:rsid w:val="008C4232"/>
    <w:rsid w:val="00A55C00"/>
    <w:rsid w:val="00AF0E17"/>
    <w:rsid w:val="00CE48DF"/>
    <w:rsid w:val="01FC3EE9"/>
    <w:rsid w:val="51E95232"/>
    <w:rsid w:val="6FD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B6B61C1-000E-404C-970F-E14C6C74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4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E4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CE48D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E48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4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28"/>
    <customShpInfo spid="_x0000_s1035"/>
    <customShpInfo spid="_x0000_s1032"/>
    <customShpInfo spid="_x0000_s1029"/>
    <customShpInfo spid="_x0000_s1033"/>
    <customShpInfo spid="_x0000_s1030"/>
    <customShpInfo spid="_x0000_s1038"/>
    <customShpInfo spid="_x0000_s1040"/>
    <customShpInfo spid="_x0000_s1036"/>
    <customShpInfo spid="_x0000_s1041"/>
    <customShpInfo spid="_x0000_s1039"/>
    <customShpInfo spid="_x0000_s1037"/>
    <customShpInfo spid="_x0000_s1044"/>
    <customShpInfo spid="_x0000_s1043"/>
    <customShpInfo spid="_x0000_s1042"/>
    <customShpInfo spid="_x0000_s1045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9D8C2-9FD0-4E85-9A48-29507C0C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2016-05-11T12:13:00Z</dcterms:created>
  <dcterms:modified xsi:type="dcterms:W3CDTF">2019-11-18T08:31:00Z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