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ascii="黑体" w:hAnsi="黑体" w:eastAsia="黑体"/>
          <w:b/>
          <w:bCs/>
          <w:sz w:val="36"/>
          <w:szCs w:val="36"/>
        </w:rPr>
        <w:t>关于做好</w:t>
      </w:r>
      <w:r>
        <w:rPr>
          <w:rFonts w:hint="eastAsia" w:ascii="黑体" w:hAnsi="黑体" w:eastAsia="黑体"/>
          <w:b/>
          <w:bCs/>
          <w:sz w:val="36"/>
          <w:szCs w:val="36"/>
        </w:rPr>
        <w:t>201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/>
          <w:b/>
          <w:bCs/>
          <w:sz w:val="36"/>
          <w:szCs w:val="36"/>
        </w:rPr>
        <w:t>年度</w:t>
      </w:r>
      <w:r>
        <w:rPr>
          <w:rFonts w:ascii="黑体" w:hAnsi="黑体" w:eastAsia="黑体"/>
          <w:b/>
          <w:bCs/>
          <w:sz w:val="36"/>
          <w:szCs w:val="36"/>
        </w:rPr>
        <w:t>教职工困难补助</w:t>
      </w:r>
    </w:p>
    <w:p>
      <w:pPr>
        <w:widowControl/>
        <w:spacing w:line="560" w:lineRule="atLeas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ascii="黑体" w:hAnsi="黑体" w:eastAsia="黑体"/>
          <w:b/>
          <w:bCs/>
          <w:sz w:val="36"/>
          <w:szCs w:val="36"/>
        </w:rPr>
        <w:t>申请工作的通知</w:t>
      </w:r>
    </w:p>
    <w:p>
      <w:pPr>
        <w:widowControl/>
        <w:spacing w:line="560" w:lineRule="atLeast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各分工会：</w:t>
      </w:r>
    </w:p>
    <w:p>
      <w:pPr>
        <w:widowControl/>
        <w:spacing w:line="560" w:lineRule="atLeast"/>
        <w:ind w:firstLine="570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ascii="仿宋" w:hAnsi="仿宋" w:eastAsia="仿宋" w:cs="宋体"/>
          <w:spacing w:val="18"/>
          <w:kern w:val="0"/>
          <w:sz w:val="32"/>
          <w:szCs w:val="32"/>
        </w:rPr>
        <w:t>为全面落实中华全国总工会、中国教科文卫体工会关于开展“面对面，心贴心，实打实服务职工在基层”活动的精神和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学校工会201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  <w:lang w:val="en-US" w:eastAsia="zh-CN"/>
        </w:rPr>
        <w:t>9</w:t>
      </w:r>
      <w:r>
        <w:rPr>
          <w:rFonts w:ascii="仿宋" w:hAnsi="仿宋" w:eastAsia="仿宋" w:cs="宋体"/>
          <w:spacing w:val="18"/>
          <w:kern w:val="0"/>
          <w:sz w:val="32"/>
          <w:szCs w:val="32"/>
        </w:rPr>
        <w:t>年度工作安排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及</w:t>
      </w:r>
      <w:r>
        <w:rPr>
          <w:rFonts w:ascii="仿宋" w:hAnsi="仿宋" w:eastAsia="仿宋" w:cs="宋体"/>
          <w:spacing w:val="18"/>
          <w:kern w:val="0"/>
          <w:sz w:val="32"/>
          <w:szCs w:val="32"/>
        </w:rPr>
        <w:t>《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武汉华夏理工学院困难职工补助办法</w:t>
      </w:r>
      <w:r>
        <w:rPr>
          <w:rFonts w:ascii="仿宋" w:hAnsi="仿宋" w:eastAsia="仿宋" w:cs="宋体"/>
          <w:spacing w:val="18"/>
          <w:kern w:val="0"/>
          <w:sz w:val="32"/>
          <w:szCs w:val="32"/>
        </w:rPr>
        <w:t>》（</w:t>
      </w: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武华工字〔201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6</w:t>
      </w: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〕00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8</w:t>
      </w: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号</w:t>
      </w:r>
      <w:r>
        <w:rPr>
          <w:rFonts w:ascii="仿宋" w:hAnsi="仿宋" w:eastAsia="仿宋" w:cs="宋体"/>
          <w:spacing w:val="18"/>
          <w:kern w:val="0"/>
          <w:sz w:val="32"/>
          <w:szCs w:val="32"/>
        </w:rPr>
        <w:t>），切实做好困难职工的帮扶工作，更加全面、真实、及时地掌握困难教职工家庭的生活状况，把工会组织的关怀及时送给困难教职工，把有限的资金用在需要关心和帮助的教职工身上，经与有关部门研究决定，以分工会为单位开展教职工困难补助申请登记工作，现将有关事项通知如下：</w:t>
      </w:r>
    </w:p>
    <w:p>
      <w:pPr>
        <w:widowControl/>
        <w:spacing w:line="560" w:lineRule="atLeast"/>
        <w:ind w:firstLine="712" w:firstLineChars="200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ascii="仿宋" w:hAnsi="仿宋" w:eastAsia="仿宋" w:cs="宋体"/>
          <w:spacing w:val="18"/>
          <w:kern w:val="0"/>
          <w:sz w:val="32"/>
          <w:szCs w:val="32"/>
        </w:rPr>
        <w:t>一、困难补助对象</w:t>
      </w:r>
    </w:p>
    <w:p>
      <w:pPr>
        <w:widowControl/>
        <w:spacing w:line="560" w:lineRule="atLeast"/>
        <w:ind w:firstLine="712" w:firstLineChars="200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ascii="仿宋" w:hAnsi="仿宋" w:eastAsia="仿宋" w:cs="宋体"/>
          <w:spacing w:val="18"/>
          <w:kern w:val="0"/>
          <w:sz w:val="32"/>
          <w:szCs w:val="32"/>
        </w:rPr>
        <w:t>1、当年患重大疾病、住院做大手术，造成家庭经济困难的教职工；</w:t>
      </w:r>
    </w:p>
    <w:p>
      <w:pPr>
        <w:widowControl/>
        <w:spacing w:line="560" w:lineRule="atLeast"/>
        <w:ind w:firstLine="712" w:firstLineChars="200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ascii="仿宋" w:hAnsi="仿宋" w:eastAsia="仿宋" w:cs="宋体"/>
          <w:spacing w:val="18"/>
          <w:kern w:val="0"/>
          <w:sz w:val="32"/>
          <w:szCs w:val="32"/>
        </w:rPr>
        <w:t>2、当年家庭发生重大变故，造成经济十分困难的教职工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；</w:t>
      </w:r>
    </w:p>
    <w:p>
      <w:pPr>
        <w:widowControl/>
        <w:spacing w:line="560" w:lineRule="atLeast"/>
        <w:ind w:firstLine="712" w:firstLineChars="200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ascii="仿宋" w:hAnsi="仿宋" w:eastAsia="仿宋" w:cs="宋体"/>
          <w:spacing w:val="18"/>
          <w:kern w:val="0"/>
          <w:sz w:val="32"/>
          <w:szCs w:val="32"/>
        </w:rPr>
        <w:t>3、其它极特殊情况的教职工</w:t>
      </w:r>
    </w:p>
    <w:p>
      <w:pPr>
        <w:widowControl/>
        <w:spacing w:line="560" w:lineRule="atLeast"/>
        <w:ind w:firstLine="712" w:firstLineChars="200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ascii="仿宋" w:hAnsi="仿宋" w:eastAsia="仿宋" w:cs="宋体"/>
          <w:spacing w:val="18"/>
          <w:kern w:val="0"/>
          <w:sz w:val="32"/>
          <w:szCs w:val="32"/>
        </w:rPr>
        <w:t>二、困难补助的申请条件</w:t>
      </w:r>
    </w:p>
    <w:p>
      <w:pPr>
        <w:widowControl/>
        <w:spacing w:line="560" w:lineRule="atLeast"/>
        <w:ind w:firstLine="712" w:firstLineChars="200"/>
        <w:jc w:val="left"/>
        <w:rPr>
          <w:rFonts w:hint="eastAsia" w:ascii="仿宋" w:hAnsi="仿宋" w:eastAsia="仿宋" w:cs="宋体"/>
          <w:spacing w:val="18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我校正式教职工</w:t>
      </w:r>
    </w:p>
    <w:p>
      <w:pPr>
        <w:widowControl/>
        <w:numPr>
          <w:ilvl w:val="0"/>
          <w:numId w:val="1"/>
        </w:numPr>
        <w:spacing w:line="560" w:lineRule="atLeast"/>
        <w:ind w:firstLine="712" w:firstLineChars="200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ascii="仿宋" w:hAnsi="仿宋" w:eastAsia="仿宋" w:cs="宋体"/>
          <w:spacing w:val="18"/>
          <w:kern w:val="0"/>
          <w:sz w:val="32"/>
          <w:szCs w:val="32"/>
        </w:rPr>
        <w:t>困难补助申请办法</w:t>
      </w:r>
    </w:p>
    <w:p>
      <w:pPr>
        <w:widowControl/>
        <w:numPr>
          <w:ilvl w:val="0"/>
          <w:numId w:val="2"/>
        </w:numPr>
        <w:spacing w:line="560" w:lineRule="atLeast"/>
        <w:ind w:firstLine="712" w:firstLineChars="200"/>
        <w:jc w:val="left"/>
        <w:rPr>
          <w:rFonts w:hint="eastAsia" w:ascii="仿宋" w:hAnsi="仿宋" w:eastAsia="仿宋" w:cs="宋体"/>
          <w:spacing w:val="18"/>
          <w:kern w:val="0"/>
          <w:sz w:val="32"/>
          <w:szCs w:val="32"/>
        </w:rPr>
      </w:pPr>
      <w:r>
        <w:rPr>
          <w:rFonts w:ascii="仿宋" w:hAnsi="仿宋" w:eastAsia="仿宋" w:cs="宋体"/>
          <w:spacing w:val="18"/>
          <w:kern w:val="0"/>
          <w:sz w:val="32"/>
          <w:szCs w:val="32"/>
        </w:rPr>
        <w:t>申请困难补助的教职工须由本人提出申请，并填写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《武汉华夏理工学院困难职工审批表》（见附件）；</w:t>
      </w:r>
    </w:p>
    <w:p>
      <w:pPr>
        <w:widowControl/>
        <w:numPr>
          <w:ilvl w:val="0"/>
          <w:numId w:val="2"/>
        </w:numPr>
        <w:spacing w:line="560" w:lineRule="atLeast"/>
        <w:ind w:firstLine="712" w:firstLineChars="200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所在单位分工会主席签字、单位盖章，并于201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  <w:lang w:val="en-US" w:eastAsia="zh-CN"/>
        </w:rPr>
        <w:t>9</w:t>
      </w:r>
      <w:r>
        <w:rPr>
          <w:rFonts w:ascii="仿宋" w:hAnsi="仿宋" w:eastAsia="仿宋" w:cs="宋体"/>
          <w:spacing w:val="18"/>
          <w:kern w:val="0"/>
          <w:sz w:val="32"/>
          <w:szCs w:val="32"/>
        </w:rPr>
        <w:t>年12月</w:t>
      </w:r>
      <w:r>
        <w:rPr>
          <w:rFonts w:hint="eastAsia" w:ascii="仿宋" w:hAnsi="仿宋" w:eastAsia="仿宋" w:cs="宋体"/>
          <w:color w:val="000000" w:themeColor="text1"/>
          <w:spacing w:val="1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宋体"/>
          <w:color w:val="000000" w:themeColor="text1"/>
          <w:spacing w:val="18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前交至校工会1205办公室；</w:t>
      </w:r>
    </w:p>
    <w:p>
      <w:pPr>
        <w:widowControl/>
        <w:spacing w:line="560" w:lineRule="atLeast"/>
        <w:ind w:firstLine="356" w:firstLineChars="100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</w:p>
    <w:p>
      <w:pPr>
        <w:widowControl/>
        <w:spacing w:line="560" w:lineRule="atLeast"/>
        <w:ind w:firstLine="570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hint="eastAsia" w:ascii="宋体" w:hAnsi="宋体" w:eastAsia="仿宋" w:cs="宋体"/>
          <w:spacing w:val="18"/>
          <w:kern w:val="0"/>
          <w:sz w:val="32"/>
          <w:szCs w:val="32"/>
        </w:rPr>
        <w:t> </w:t>
      </w:r>
    </w:p>
    <w:p>
      <w:pPr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附件：《武汉华夏理工学院困难职工审批表》</w:t>
      </w:r>
    </w:p>
    <w:p>
      <w:pPr>
        <w:widowControl/>
        <w:spacing w:line="330" w:lineRule="atLeast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hint="eastAsia" w:ascii="宋体" w:hAnsi="宋体" w:eastAsia="仿宋" w:cs="宋体"/>
          <w:spacing w:val="18"/>
          <w:kern w:val="0"/>
          <w:sz w:val="32"/>
          <w:szCs w:val="32"/>
        </w:rPr>
        <w:t> </w:t>
      </w:r>
    </w:p>
    <w:p>
      <w:pPr>
        <w:widowControl/>
        <w:spacing w:line="330" w:lineRule="atLeast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hint="eastAsia" w:ascii="宋体" w:hAnsi="宋体" w:eastAsia="仿宋" w:cs="宋体"/>
          <w:spacing w:val="18"/>
          <w:kern w:val="0"/>
          <w:sz w:val="32"/>
          <w:szCs w:val="32"/>
        </w:rPr>
        <w:t> </w:t>
      </w:r>
    </w:p>
    <w:p>
      <w:pPr>
        <w:widowControl/>
        <w:spacing w:line="330" w:lineRule="atLeast"/>
        <w:jc w:val="left"/>
        <w:rPr>
          <w:rFonts w:ascii="宋体" w:hAnsi="宋体" w:eastAsia="仿宋" w:cs="宋体"/>
          <w:spacing w:val="18"/>
          <w:kern w:val="0"/>
          <w:sz w:val="32"/>
          <w:szCs w:val="32"/>
        </w:rPr>
      </w:pPr>
      <w:r>
        <w:rPr>
          <w:rFonts w:hint="eastAsia" w:ascii="宋体" w:hAnsi="宋体" w:eastAsia="仿宋" w:cs="宋体"/>
          <w:spacing w:val="18"/>
          <w:kern w:val="0"/>
          <w:sz w:val="32"/>
          <w:szCs w:val="32"/>
        </w:rPr>
        <w:t> </w:t>
      </w:r>
    </w:p>
    <w:p>
      <w:pPr>
        <w:widowControl/>
        <w:spacing w:line="330" w:lineRule="atLeast"/>
        <w:jc w:val="left"/>
        <w:rPr>
          <w:rFonts w:ascii="宋体" w:hAnsi="宋体" w:eastAsia="仿宋" w:cs="宋体"/>
          <w:spacing w:val="18"/>
          <w:kern w:val="0"/>
          <w:sz w:val="32"/>
          <w:szCs w:val="32"/>
        </w:rPr>
      </w:pPr>
    </w:p>
    <w:p>
      <w:pPr>
        <w:widowControl/>
        <w:spacing w:line="330" w:lineRule="atLeast"/>
        <w:jc w:val="left"/>
        <w:rPr>
          <w:rFonts w:ascii="宋体" w:hAnsi="宋体" w:eastAsia="仿宋" w:cs="宋体"/>
          <w:spacing w:val="18"/>
          <w:kern w:val="0"/>
          <w:sz w:val="32"/>
          <w:szCs w:val="32"/>
        </w:rPr>
      </w:pPr>
    </w:p>
    <w:p>
      <w:pPr>
        <w:widowControl/>
        <w:spacing w:line="330" w:lineRule="atLeast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</w:p>
    <w:p>
      <w:pPr>
        <w:widowControl/>
        <w:spacing w:line="330" w:lineRule="atLeast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hint="eastAsia" w:ascii="宋体" w:hAnsi="宋体" w:eastAsia="仿宋" w:cs="宋体"/>
          <w:spacing w:val="18"/>
          <w:kern w:val="0"/>
          <w:sz w:val="32"/>
          <w:szCs w:val="32"/>
        </w:rPr>
        <w:t> </w:t>
      </w:r>
    </w:p>
    <w:p>
      <w:pPr>
        <w:widowControl/>
        <w:spacing w:line="560" w:lineRule="atLeast"/>
        <w:ind w:firstLine="570"/>
        <w:jc w:val="center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 xml:space="preserve">            武汉华夏理工学院工会委员会</w:t>
      </w:r>
    </w:p>
    <w:p>
      <w:pPr>
        <w:widowControl/>
        <w:spacing w:line="560" w:lineRule="atLeast"/>
        <w:ind w:firstLine="570"/>
        <w:jc w:val="center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 xml:space="preserve">         2</w:t>
      </w:r>
      <w:r>
        <w:rPr>
          <w:rFonts w:ascii="仿宋" w:hAnsi="仿宋" w:eastAsia="仿宋" w:cs="宋体"/>
          <w:spacing w:val="18"/>
          <w:kern w:val="0"/>
          <w:sz w:val="32"/>
          <w:szCs w:val="32"/>
        </w:rPr>
        <w:t>01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宋体"/>
          <w:color w:val="000000" w:themeColor="text1"/>
          <w:spacing w:val="18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宋体"/>
          <w:color w:val="000000" w:themeColor="text1"/>
          <w:spacing w:val="1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宋体"/>
          <w:color w:val="000000" w:themeColor="text1"/>
          <w:spacing w:val="18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bookmarkEnd w:id="0"/>
    <w:p/>
    <w:p/>
    <w:p/>
    <w:p/>
    <w:p/>
    <w:p/>
    <w:p/>
    <w:p/>
    <w:p/>
    <w:p/>
    <w:p/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武汉华夏理工学院困难职工审批表</w:t>
      </w:r>
    </w:p>
    <w:p>
      <w:pPr>
        <w:ind w:right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分工会：                     </w:t>
      </w:r>
    </w:p>
    <w:tbl>
      <w:tblPr>
        <w:tblStyle w:val="6"/>
        <w:tblW w:w="938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134"/>
        <w:gridCol w:w="1034"/>
        <w:gridCol w:w="18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家庭年收入</w:t>
            </w:r>
          </w:p>
        </w:tc>
        <w:tc>
          <w:tcPr>
            <w:tcW w:w="386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 历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3" w:hRule="atLeast"/>
        </w:trPr>
        <w:tc>
          <w:tcPr>
            <w:tcW w:w="15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 人 情 况 说 明</w:t>
            </w:r>
          </w:p>
        </w:tc>
        <w:tc>
          <w:tcPr>
            <w:tcW w:w="7829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5880" w:firstLineChars="2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</w:trPr>
        <w:tc>
          <w:tcPr>
            <w:tcW w:w="15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分工会意见</w:t>
            </w:r>
          </w:p>
        </w:tc>
        <w:tc>
          <w:tcPr>
            <w:tcW w:w="7829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ind w:firstLine="1260" w:firstLineChars="4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分会主席签名：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</w:trPr>
        <w:tc>
          <w:tcPr>
            <w:tcW w:w="1560" w:type="dxa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校工会意见</w:t>
            </w:r>
          </w:p>
        </w:tc>
        <w:tc>
          <w:tcPr>
            <w:tcW w:w="7829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1260" w:firstLineChars="4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工会主席签名：                    年   月   日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A6EEE"/>
    <w:multiLevelType w:val="singleLevel"/>
    <w:tmpl w:val="216A6EE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7413601"/>
    <w:multiLevelType w:val="singleLevel"/>
    <w:tmpl w:val="474136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8414E6"/>
    <w:rsid w:val="00086ECD"/>
    <w:rsid w:val="00094D13"/>
    <w:rsid w:val="000D3316"/>
    <w:rsid w:val="00177C70"/>
    <w:rsid w:val="001D17B4"/>
    <w:rsid w:val="002F4219"/>
    <w:rsid w:val="00315DE4"/>
    <w:rsid w:val="00351806"/>
    <w:rsid w:val="00390A98"/>
    <w:rsid w:val="003B5D2B"/>
    <w:rsid w:val="0048599E"/>
    <w:rsid w:val="004B7B02"/>
    <w:rsid w:val="005A1E24"/>
    <w:rsid w:val="005A3034"/>
    <w:rsid w:val="005A7D3B"/>
    <w:rsid w:val="005C255E"/>
    <w:rsid w:val="005C31BE"/>
    <w:rsid w:val="00604810"/>
    <w:rsid w:val="00727322"/>
    <w:rsid w:val="00775D62"/>
    <w:rsid w:val="007846B9"/>
    <w:rsid w:val="007C619A"/>
    <w:rsid w:val="008B33EF"/>
    <w:rsid w:val="008F44EB"/>
    <w:rsid w:val="00934BD8"/>
    <w:rsid w:val="00A65DBF"/>
    <w:rsid w:val="00AA6B34"/>
    <w:rsid w:val="00B26559"/>
    <w:rsid w:val="00C45C2C"/>
    <w:rsid w:val="00CD073F"/>
    <w:rsid w:val="00D942A6"/>
    <w:rsid w:val="00E75C27"/>
    <w:rsid w:val="00EA112C"/>
    <w:rsid w:val="00EC4F73"/>
    <w:rsid w:val="00ED1FBC"/>
    <w:rsid w:val="00ED27CD"/>
    <w:rsid w:val="00F57CCA"/>
    <w:rsid w:val="0AE43D91"/>
    <w:rsid w:val="0C166C50"/>
    <w:rsid w:val="118414E6"/>
    <w:rsid w:val="2A45025C"/>
    <w:rsid w:val="2E6E3D21"/>
    <w:rsid w:val="4C66262F"/>
    <w:rsid w:val="4CE14FCE"/>
    <w:rsid w:val="664D46FF"/>
    <w:rsid w:val="70C84355"/>
    <w:rsid w:val="7B6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7"/>
    <w:link w:val="2"/>
    <w:uiPriority w:val="0"/>
    <w:rPr>
      <w:rFonts w:eastAsia="宋体"/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CD79B0-84A6-4040-A808-F317B52E4C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</Words>
  <Characters>660</Characters>
  <Lines>5</Lines>
  <Paragraphs>1</Paragraphs>
  <TotalTime>7</TotalTime>
  <ScaleCrop>false</ScaleCrop>
  <LinksUpToDate>false</LinksUpToDate>
  <CharactersWithSpaces>774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2018-12-05T03:01:00Z</dcterms:created>
  <dc:creator>GJ</dc:creator>
  <cp:lastModifiedBy>柒</cp:lastModifiedBy>
  <dcterms:modified xsi:type="dcterms:W3CDTF">2019-11-25T01:35:51Z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