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C2" w:rsidRDefault="009C38C2" w:rsidP="00585941">
      <w:pPr>
        <w:spacing w:line="560" w:lineRule="exact"/>
        <w:ind w:firstLineChars="150" w:firstLine="420"/>
        <w:rPr>
          <w:sz w:val="28"/>
          <w:szCs w:val="28"/>
        </w:rPr>
      </w:pPr>
      <w:r>
        <w:rPr>
          <w:rFonts w:hint="eastAsia"/>
          <w:sz w:val="28"/>
          <w:szCs w:val="28"/>
        </w:rPr>
        <w:t>3</w:t>
      </w:r>
      <w:r>
        <w:rPr>
          <w:rFonts w:hint="eastAsia"/>
          <w:sz w:val="28"/>
          <w:szCs w:val="28"/>
        </w:rPr>
        <w:t>月</w:t>
      </w:r>
      <w:r>
        <w:rPr>
          <w:rFonts w:hint="eastAsia"/>
          <w:sz w:val="28"/>
          <w:szCs w:val="28"/>
        </w:rPr>
        <w:t>30</w:t>
      </w:r>
      <w:r w:rsidR="001D5181">
        <w:rPr>
          <w:rFonts w:hint="eastAsia"/>
          <w:sz w:val="28"/>
          <w:szCs w:val="28"/>
        </w:rPr>
        <w:t>日</w:t>
      </w:r>
      <w:r>
        <w:rPr>
          <w:rFonts w:hint="eastAsia"/>
          <w:sz w:val="28"/>
          <w:szCs w:val="28"/>
        </w:rPr>
        <w:t>，</w:t>
      </w:r>
      <w:r w:rsidR="00B20B5D">
        <w:rPr>
          <w:rFonts w:hint="eastAsia"/>
          <w:sz w:val="28"/>
          <w:szCs w:val="28"/>
        </w:rPr>
        <w:t>院体育舞蹈代表队作为“华夏年度人物”</w:t>
      </w:r>
      <w:r w:rsidR="00126D53">
        <w:rPr>
          <w:rFonts w:hint="eastAsia"/>
          <w:sz w:val="28"/>
          <w:szCs w:val="28"/>
        </w:rPr>
        <w:t>荣幸</w:t>
      </w:r>
      <w:r w:rsidR="00B20B5D">
        <w:rPr>
          <w:rFonts w:hint="eastAsia"/>
          <w:sz w:val="28"/>
          <w:szCs w:val="28"/>
        </w:rPr>
        <w:t>受邀参加学院</w:t>
      </w:r>
      <w:r w:rsidR="001D5181">
        <w:rPr>
          <w:rFonts w:hint="eastAsia"/>
          <w:sz w:val="28"/>
          <w:szCs w:val="28"/>
        </w:rPr>
        <w:t>官方视频拍摄。</w:t>
      </w:r>
      <w:r w:rsidR="00B20B5D">
        <w:rPr>
          <w:rFonts w:hint="eastAsia"/>
          <w:sz w:val="28"/>
          <w:szCs w:val="28"/>
        </w:rPr>
        <w:t>据</w:t>
      </w:r>
      <w:r w:rsidR="001D5181">
        <w:rPr>
          <w:rFonts w:hint="eastAsia"/>
          <w:sz w:val="28"/>
          <w:szCs w:val="28"/>
        </w:rPr>
        <w:t>学院</w:t>
      </w:r>
      <w:r>
        <w:rPr>
          <w:rFonts w:hint="eastAsia"/>
          <w:sz w:val="28"/>
          <w:szCs w:val="28"/>
        </w:rPr>
        <w:t>宣传处</w:t>
      </w:r>
      <w:r w:rsidR="00B20B5D">
        <w:rPr>
          <w:rFonts w:hint="eastAsia"/>
          <w:sz w:val="28"/>
          <w:szCs w:val="28"/>
        </w:rPr>
        <w:t>张培杰老师介绍，此次拍摄学院领导高度重视，</w:t>
      </w:r>
      <w:r w:rsidR="00605EF4">
        <w:rPr>
          <w:rFonts w:hint="eastAsia"/>
          <w:sz w:val="28"/>
          <w:szCs w:val="28"/>
        </w:rPr>
        <w:t>花重金</w:t>
      </w:r>
      <w:r w:rsidR="00F4016C">
        <w:rPr>
          <w:rFonts w:hint="eastAsia"/>
          <w:sz w:val="28"/>
          <w:szCs w:val="28"/>
        </w:rPr>
        <w:t>邀请专业制片人</w:t>
      </w:r>
      <w:r w:rsidR="00605EF4">
        <w:rPr>
          <w:rFonts w:hint="eastAsia"/>
          <w:sz w:val="28"/>
          <w:szCs w:val="28"/>
        </w:rPr>
        <w:t>打造</w:t>
      </w:r>
      <w:r w:rsidR="001D5181">
        <w:rPr>
          <w:rFonts w:hint="eastAsia"/>
          <w:sz w:val="28"/>
          <w:szCs w:val="28"/>
        </w:rPr>
        <w:t>包装，</w:t>
      </w:r>
      <w:r w:rsidR="00F4016C">
        <w:rPr>
          <w:rFonts w:hint="eastAsia"/>
          <w:sz w:val="28"/>
          <w:szCs w:val="28"/>
        </w:rPr>
        <w:t>并</w:t>
      </w:r>
      <w:r w:rsidR="001D5181">
        <w:rPr>
          <w:rFonts w:hint="eastAsia"/>
          <w:sz w:val="28"/>
          <w:szCs w:val="28"/>
        </w:rPr>
        <w:t>在即将举行的“</w:t>
      </w:r>
      <w:r w:rsidR="001D5181">
        <w:rPr>
          <w:rFonts w:hint="eastAsia"/>
          <w:sz w:val="28"/>
          <w:szCs w:val="28"/>
        </w:rPr>
        <w:t>529</w:t>
      </w:r>
      <w:r w:rsidR="006B3434">
        <w:rPr>
          <w:rFonts w:hint="eastAsia"/>
          <w:sz w:val="28"/>
          <w:szCs w:val="28"/>
        </w:rPr>
        <w:t>学院新校名</w:t>
      </w:r>
      <w:r w:rsidR="004D6C80">
        <w:rPr>
          <w:rFonts w:hint="eastAsia"/>
          <w:sz w:val="28"/>
          <w:szCs w:val="28"/>
        </w:rPr>
        <w:t>揭牌仪式”上</w:t>
      </w:r>
      <w:r w:rsidR="001D5181">
        <w:rPr>
          <w:rFonts w:hint="eastAsia"/>
          <w:sz w:val="28"/>
          <w:szCs w:val="28"/>
        </w:rPr>
        <w:t>同步播出。</w:t>
      </w:r>
    </w:p>
    <w:p w:rsidR="00AA2E83" w:rsidRDefault="001D5181" w:rsidP="00585941">
      <w:pPr>
        <w:spacing w:line="560" w:lineRule="exact"/>
        <w:ind w:firstLineChars="150" w:firstLine="420"/>
        <w:rPr>
          <w:rFonts w:hint="eastAsia"/>
          <w:sz w:val="28"/>
          <w:szCs w:val="28"/>
        </w:rPr>
      </w:pPr>
      <w:r>
        <w:rPr>
          <w:rFonts w:hint="eastAsia"/>
          <w:sz w:val="28"/>
          <w:szCs w:val="28"/>
        </w:rPr>
        <w:t>上午十点，参加拍摄的队员们就开始紧锣密鼓地准备</w:t>
      </w:r>
      <w:r w:rsidR="00F4016C">
        <w:rPr>
          <w:rFonts w:hint="eastAsia"/>
          <w:sz w:val="28"/>
          <w:szCs w:val="28"/>
        </w:rPr>
        <w:t>妆容，从服饰、发饰、</w:t>
      </w:r>
      <w:r w:rsidR="00126D53">
        <w:rPr>
          <w:rFonts w:hint="eastAsia"/>
          <w:sz w:val="28"/>
          <w:szCs w:val="28"/>
        </w:rPr>
        <w:t>面妆等外形上都按照体育舞蹈专业院校级别准备。中午摄制组将体育馆瞬间变成录影棚，灯光四射，顿时高大上</w:t>
      </w:r>
      <w:r w:rsidR="004D6C80">
        <w:rPr>
          <w:rFonts w:hint="eastAsia"/>
          <w:sz w:val="28"/>
          <w:szCs w:val="28"/>
        </w:rPr>
        <w:t>。录影开始前指导老师张莉萍与</w:t>
      </w:r>
      <w:r w:rsidR="00726FFA">
        <w:rPr>
          <w:rFonts w:hint="eastAsia"/>
          <w:sz w:val="28"/>
          <w:szCs w:val="28"/>
        </w:rPr>
        <w:t>导演</w:t>
      </w:r>
      <w:r w:rsidR="004D6C80">
        <w:rPr>
          <w:rFonts w:hint="eastAsia"/>
          <w:sz w:val="28"/>
          <w:szCs w:val="28"/>
        </w:rPr>
        <w:t>沟通拍摄流程，最终决定将去年我队参加省高校比赛冠军作品拉丁队列舞作为主要亮点展示，分</w:t>
      </w:r>
      <w:r w:rsidR="00AA2E83">
        <w:rPr>
          <w:rFonts w:hint="eastAsia"/>
          <w:sz w:val="28"/>
          <w:szCs w:val="28"/>
        </w:rPr>
        <w:t>为恰恰恰、伦巴两段。</w:t>
      </w:r>
    </w:p>
    <w:p w:rsidR="00726FFA" w:rsidRDefault="004D6C80" w:rsidP="00585941">
      <w:pPr>
        <w:spacing w:line="560" w:lineRule="exact"/>
        <w:ind w:firstLineChars="150" w:firstLine="420"/>
        <w:rPr>
          <w:sz w:val="28"/>
          <w:szCs w:val="28"/>
        </w:rPr>
      </w:pPr>
      <w:r>
        <w:rPr>
          <w:rFonts w:hint="eastAsia"/>
          <w:sz w:val="28"/>
          <w:szCs w:val="28"/>
        </w:rPr>
        <w:t>在导演的</w:t>
      </w:r>
      <w:r w:rsidR="00126D53">
        <w:rPr>
          <w:rFonts w:hint="eastAsia"/>
          <w:sz w:val="28"/>
          <w:szCs w:val="28"/>
        </w:rPr>
        <w:t>专业指导</w:t>
      </w:r>
      <w:r w:rsidR="00726FFA">
        <w:rPr>
          <w:rFonts w:hint="eastAsia"/>
          <w:sz w:val="28"/>
          <w:szCs w:val="28"/>
        </w:rPr>
        <w:t>下，</w:t>
      </w:r>
      <w:r w:rsidR="00AA2E83">
        <w:rPr>
          <w:rFonts w:hint="eastAsia"/>
          <w:sz w:val="28"/>
          <w:szCs w:val="28"/>
        </w:rPr>
        <w:t>全体拍摄团队协作下，全体队员一遍遍配合</w:t>
      </w:r>
      <w:r w:rsidR="00726FFA">
        <w:rPr>
          <w:rFonts w:hint="eastAsia"/>
          <w:sz w:val="28"/>
          <w:szCs w:val="28"/>
        </w:rPr>
        <w:t>整体效果、角度抓拍、面部特写的拍摄，</w:t>
      </w:r>
      <w:r w:rsidR="00126D53">
        <w:rPr>
          <w:rFonts w:hint="eastAsia"/>
          <w:sz w:val="28"/>
          <w:szCs w:val="28"/>
        </w:rPr>
        <w:t>顺利完成拍摄，</w:t>
      </w:r>
      <w:r w:rsidR="00AA2E83">
        <w:rPr>
          <w:rFonts w:hint="eastAsia"/>
          <w:sz w:val="28"/>
          <w:szCs w:val="28"/>
        </w:rPr>
        <w:t>得到在场所有工作人员和导演</w:t>
      </w:r>
      <w:r w:rsidR="00726FFA">
        <w:rPr>
          <w:rFonts w:hint="eastAsia"/>
          <w:sz w:val="28"/>
          <w:szCs w:val="28"/>
        </w:rPr>
        <w:t>的赞许。</w:t>
      </w:r>
    </w:p>
    <w:p w:rsidR="00F4016C" w:rsidRPr="001D5181" w:rsidRDefault="00126D53" w:rsidP="00585941">
      <w:pPr>
        <w:spacing w:line="560" w:lineRule="exact"/>
        <w:ind w:firstLineChars="150" w:firstLine="420"/>
        <w:rPr>
          <w:sz w:val="28"/>
          <w:szCs w:val="28"/>
        </w:rPr>
      </w:pPr>
      <w:r>
        <w:rPr>
          <w:rFonts w:hint="eastAsia"/>
          <w:sz w:val="28"/>
          <w:szCs w:val="28"/>
        </w:rPr>
        <w:t>感谢学院给予</w:t>
      </w:r>
      <w:r w:rsidR="00726FFA">
        <w:rPr>
          <w:rFonts w:hint="eastAsia"/>
          <w:sz w:val="28"/>
          <w:szCs w:val="28"/>
        </w:rPr>
        <w:t>体育</w:t>
      </w:r>
      <w:r>
        <w:rPr>
          <w:rFonts w:hint="eastAsia"/>
          <w:sz w:val="28"/>
          <w:szCs w:val="28"/>
        </w:rPr>
        <w:t>舞蹈代表队的信任参加本次拍摄</w:t>
      </w:r>
      <w:r w:rsidR="00726FFA">
        <w:rPr>
          <w:rFonts w:hint="eastAsia"/>
          <w:sz w:val="28"/>
          <w:szCs w:val="28"/>
        </w:rPr>
        <w:t>，</w:t>
      </w:r>
      <w:r>
        <w:rPr>
          <w:rFonts w:hint="eastAsia"/>
          <w:sz w:val="28"/>
          <w:szCs w:val="28"/>
        </w:rPr>
        <w:t>感谢导演的专业精神</w:t>
      </w:r>
      <w:r w:rsidR="00F4016C">
        <w:rPr>
          <w:rFonts w:hint="eastAsia"/>
          <w:sz w:val="28"/>
          <w:szCs w:val="28"/>
        </w:rPr>
        <w:t>，</w:t>
      </w:r>
      <w:r>
        <w:rPr>
          <w:rFonts w:hint="eastAsia"/>
          <w:sz w:val="28"/>
          <w:szCs w:val="28"/>
        </w:rPr>
        <w:t>感谢所有队员们的敬业精神！</w:t>
      </w:r>
      <w:r w:rsidRPr="001D5181">
        <w:rPr>
          <w:rFonts w:hint="eastAsia"/>
          <w:sz w:val="28"/>
          <w:szCs w:val="28"/>
        </w:rPr>
        <w:t xml:space="preserve"> </w:t>
      </w:r>
    </w:p>
    <w:p w:rsidR="009C38C2" w:rsidRPr="009C38C2" w:rsidRDefault="009C38C2" w:rsidP="00585941">
      <w:pPr>
        <w:spacing w:line="560" w:lineRule="exact"/>
        <w:jc w:val="center"/>
        <w:rPr>
          <w:sz w:val="28"/>
          <w:szCs w:val="28"/>
        </w:rPr>
      </w:pPr>
    </w:p>
    <w:sectPr w:rsidR="009C38C2" w:rsidRPr="009C38C2" w:rsidSect="00C52F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4C9" w:rsidRDefault="007914C9" w:rsidP="004D6C80">
      <w:r>
        <w:separator/>
      </w:r>
    </w:p>
  </w:endnote>
  <w:endnote w:type="continuationSeparator" w:id="1">
    <w:p w:rsidR="007914C9" w:rsidRDefault="007914C9" w:rsidP="004D6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4C9" w:rsidRDefault="007914C9" w:rsidP="004D6C80">
      <w:r>
        <w:separator/>
      </w:r>
    </w:p>
  </w:footnote>
  <w:footnote w:type="continuationSeparator" w:id="1">
    <w:p w:rsidR="007914C9" w:rsidRDefault="007914C9" w:rsidP="004D6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8C2"/>
    <w:rsid w:val="00126D53"/>
    <w:rsid w:val="001D5181"/>
    <w:rsid w:val="00434C73"/>
    <w:rsid w:val="004D6C80"/>
    <w:rsid w:val="00585941"/>
    <w:rsid w:val="00605EF4"/>
    <w:rsid w:val="006256F4"/>
    <w:rsid w:val="006B3434"/>
    <w:rsid w:val="00726FFA"/>
    <w:rsid w:val="007914C9"/>
    <w:rsid w:val="009C38C2"/>
    <w:rsid w:val="00AA2E83"/>
    <w:rsid w:val="00B20B5D"/>
    <w:rsid w:val="00C52F31"/>
    <w:rsid w:val="00D15584"/>
    <w:rsid w:val="00F40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C80"/>
    <w:rPr>
      <w:sz w:val="18"/>
      <w:szCs w:val="18"/>
    </w:rPr>
  </w:style>
  <w:style w:type="paragraph" w:styleId="a4">
    <w:name w:val="footer"/>
    <w:basedOn w:val="a"/>
    <w:link w:val="Char0"/>
    <w:uiPriority w:val="99"/>
    <w:semiHidden/>
    <w:unhideWhenUsed/>
    <w:rsid w:val="004D6C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C8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190</Words>
  <Characters>191</Characters>
  <Application>Microsoft Office Word</Application>
  <DocSecurity>0</DocSecurity>
  <Lines>7</Lines>
  <Paragraphs>4</Paragraphs>
  <ScaleCrop>false</ScaleCrop>
  <Company>微软用户</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微软公司</dc:creator>
  <cp:lastModifiedBy>微软公司</cp:lastModifiedBy>
  <cp:revision>6</cp:revision>
  <dcterms:created xsi:type="dcterms:W3CDTF">2016-03-30T09:23:00Z</dcterms:created>
  <dcterms:modified xsi:type="dcterms:W3CDTF">2016-03-30T11:41:00Z</dcterms:modified>
</cp:coreProperties>
</file>