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56" w:firstLineChars="200"/>
        <w:jc w:val="right"/>
        <w:textAlignment w:val="baseline"/>
        <w:rPr>
          <w:rFonts w:ascii="仿宋" w:hAnsi="仿宋" w:eastAsia="仿宋" w:cs="仿宋"/>
          <w:spacing w:val="-1"/>
          <w:sz w:val="28"/>
          <w:szCs w:val="28"/>
        </w:rPr>
      </w:pPr>
      <w:bookmarkStart w:id="0" w:name="_GoBack"/>
      <w:bookmarkEnd w:id="0"/>
    </w:p>
    <w:p>
      <w:pPr>
        <w:sectPr>
          <w:pgSz w:w="11906" w:h="16839"/>
          <w:pgMar w:top="1247" w:right="1677" w:bottom="0" w:left="1687" w:header="0" w:footer="0" w:gutter="0"/>
          <w:cols w:space="720" w:num="1"/>
        </w:sectPr>
      </w:pPr>
    </w:p>
    <w:p>
      <w:pPr>
        <w:jc w:val="lef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-2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spacing w:val="2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2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黑体" w:hAnsi="黑体" w:eastAsia="黑体" w:cs="黑体"/>
          <w:spacing w:val="2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全国大学生创业综合模拟大赛</w:t>
      </w:r>
    </w:p>
    <w:p>
      <w:pPr>
        <w:jc w:val="center"/>
        <w:rPr>
          <w:rFonts w:hint="eastAsia" w:ascii="黑体" w:hAnsi="黑体" w:eastAsia="黑体" w:cs="黑体"/>
          <w:spacing w:val="9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2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校内</w:t>
      </w:r>
      <w:r>
        <w:rPr>
          <w:rFonts w:hint="eastAsia" w:ascii="黑体" w:hAnsi="黑体" w:eastAsia="黑体" w:cs="黑体"/>
          <w:spacing w:val="9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选拔赛</w:t>
      </w:r>
      <w:r>
        <w:rPr>
          <w:rFonts w:hint="eastAsia" w:ascii="黑体" w:hAnsi="黑体" w:eastAsia="黑体" w:cs="黑体"/>
          <w:spacing w:val="9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报名表</w:t>
      </w:r>
    </w:p>
    <w:p>
      <w:pPr>
        <w:jc w:val="center"/>
        <w:rPr>
          <w:rFonts w:hint="eastAsia" w:ascii="黑体" w:hAnsi="黑体" w:eastAsia="黑体" w:cs="黑体"/>
          <w:spacing w:val="9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2"/>
        <w:tblW w:w="91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361"/>
        <w:gridCol w:w="2249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7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队员姓名（1）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队员姓名（2）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指导老师邮箱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意向赛道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赛道调剂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1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注意: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1、指导老师选择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根据以往比赛指导情况，推荐指导老师有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郭秋旺老师、何啟老师、卢孟秋老师、万雷浩老师、万佳琦老师、何佳利老师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，团队亦可根据实际情况选择其他老师指导。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2、拟定训练时间（会根据报名情况进行调整）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创业之星赛道训练时间：星期一/三/五：18:30-21：30 ；星期六:10:00-13:30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营销之道赛道训练时间：星期四：18:30-21:30 ；星期六：14:00-17:30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1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1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65" w:line="193" w:lineRule="auto"/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sectPr>
          <w:type w:val="continuous"/>
          <w:pgSz w:w="11906" w:h="16839"/>
          <w:pgMar w:top="1249" w:right="1326" w:bottom="0" w:left="1785" w:header="0" w:footer="0" w:gutter="0"/>
          <w:cols w:space="425" w:num="1"/>
        </w:sectPr>
      </w:pPr>
    </w:p>
    <w:p>
      <w:pPr>
        <w:jc w:val="both"/>
        <w:rPr>
          <w:rFonts w:hint="eastAsia" w:ascii="黑体" w:hAnsi="黑体" w:eastAsia="黑体" w:cs="黑体"/>
          <w:spacing w:val="2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2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-2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spacing w:val="2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2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黑体" w:hAnsi="黑体" w:eastAsia="黑体" w:cs="黑体"/>
          <w:spacing w:val="2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全国大学生创业综合模拟大赛</w:t>
      </w:r>
    </w:p>
    <w:p>
      <w:pPr>
        <w:jc w:val="center"/>
        <w:rPr>
          <w:rFonts w:hint="default" w:ascii="黑体" w:hAnsi="黑体" w:eastAsia="黑体" w:cs="黑体"/>
          <w:spacing w:val="2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指导老师信息表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本次比赛采用自由选择指导老师报名参加的方式，下面是指导老师的联系方式：</w:t>
      </w: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88"/>
        <w:gridCol w:w="4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7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7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9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郭秋旺</w:t>
            </w:r>
          </w:p>
        </w:tc>
        <w:tc>
          <w:tcPr>
            <w:tcW w:w="154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18086626303</w:t>
            </w:r>
          </w:p>
        </w:tc>
        <w:tc>
          <w:tcPr>
            <w:tcW w:w="2495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"mailto:1040090008@qq.com"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7311908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@qq.com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何啟</w:t>
            </w:r>
          </w:p>
        </w:tc>
        <w:tc>
          <w:tcPr>
            <w:tcW w:w="154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13297974948</w:t>
            </w:r>
          </w:p>
        </w:tc>
        <w:tc>
          <w:tcPr>
            <w:tcW w:w="2495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738305737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卢孟秋</w:t>
            </w:r>
          </w:p>
        </w:tc>
        <w:tc>
          <w:tcPr>
            <w:tcW w:w="154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18162422932</w:t>
            </w:r>
          </w:p>
        </w:tc>
        <w:tc>
          <w:tcPr>
            <w:tcW w:w="2495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"mailto:645917249@qq.com"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645917249@qq.com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万雷浩</w:t>
            </w:r>
          </w:p>
        </w:tc>
        <w:tc>
          <w:tcPr>
            <w:tcW w:w="154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17764005118</w:t>
            </w:r>
          </w:p>
        </w:tc>
        <w:tc>
          <w:tcPr>
            <w:tcW w:w="2495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362860479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万佳琦</w:t>
            </w:r>
          </w:p>
        </w:tc>
        <w:tc>
          <w:tcPr>
            <w:tcW w:w="1547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15717101020</w:t>
            </w:r>
          </w:p>
        </w:tc>
        <w:tc>
          <w:tcPr>
            <w:tcW w:w="2495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15717101020@163.com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5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7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何佳利</w:t>
            </w:r>
          </w:p>
        </w:tc>
        <w:tc>
          <w:tcPr>
            <w:tcW w:w="1547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15623656280</w:t>
            </w:r>
          </w:p>
        </w:tc>
        <w:tc>
          <w:tcPr>
            <w:tcW w:w="249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"mailto:hejiali006@qq.com"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948031691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@qq.com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本次比赛的队伍可以在以上老师中自由选择指导老师，也可以选择自己了解的老师进行报名参加（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需征得老师同意</w:t>
      </w:r>
      <w:r>
        <w:rPr>
          <w:rFonts w:hint="eastAsia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2022年“学创杯”省赛参赛团队合影留念</w:t>
      </w:r>
    </w:p>
    <w:p>
      <w:pPr>
        <w:spacing w:before="65" w:line="193" w:lineRule="auto"/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drawing>
          <wp:inline distT="0" distB="0" distL="114300" distR="114300">
            <wp:extent cx="5581650" cy="4185920"/>
            <wp:effectExtent l="0" t="0" r="11430" b="5080"/>
            <wp:docPr id="9" name="图片 9" descr="A3%XCZYLIR`)BR%RN00P7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3%XCZYLIR`)BR%RN00P7N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249" w:right="1326" w:bottom="0" w:left="1785" w:header="0" w:footer="0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9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g4ZjE2YjA1ZTEyN2NjNmFjMGVhOWYxNDQyMTI3NjEifQ=="/>
  </w:docVars>
  <w:rsids>
    <w:rsidRoot w:val="00000000"/>
    <w:rsid w:val="02016F0A"/>
    <w:rsid w:val="11861302"/>
    <w:rsid w:val="133A2405"/>
    <w:rsid w:val="178B4D8F"/>
    <w:rsid w:val="1F2B0CB7"/>
    <w:rsid w:val="28B24C88"/>
    <w:rsid w:val="2A8B547A"/>
    <w:rsid w:val="3BFC64A2"/>
    <w:rsid w:val="3DBE54C1"/>
    <w:rsid w:val="405F03E8"/>
    <w:rsid w:val="56D4559F"/>
    <w:rsid w:val="79D12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1350</Words>
  <Characters>1697</Characters>
  <TotalTime>20</TotalTime>
  <ScaleCrop>false</ScaleCrop>
  <LinksUpToDate>false</LinksUpToDate>
  <CharactersWithSpaces>1699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2022-03-02T16:54:00Z</dcterms:created>
  <dc:creator>Administrator</dc:creator>
  <cp:lastModifiedBy>Administrator</cp:lastModifiedBy>
  <cp:lastPrinted>2023-03-02T01:35:00Z</cp:lastPrinted>
  <dcterms:modified xsi:type="dcterms:W3CDTF">2023-03-06T07:20:59Z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2023-02-19T14:11:29Z</vt:filetime>
  </property>
  <property fmtid="{D5CDD505-2E9C-101B-9397-08002B2CF9AE}" pid="4" name="KSOProductBuildVer">
    <vt:lpwstr>2052-11.1.0.12980</vt:lpwstr>
  </property>
  <property fmtid="{D5CDD505-2E9C-101B-9397-08002B2CF9AE}" pid="5" name="ICV">
    <vt:lpwstr>D36D29AD65BF4E74A8623632DAC38861</vt:lpwstr>
  </property>
</Properties>
</file>